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0E" w:rsidRPr="000A430E" w:rsidRDefault="00A64817" w:rsidP="000A430E">
      <w:pPr>
        <w:jc w:val="center"/>
        <w:rPr>
          <w:rFonts w:ascii="SchoolBook Web" w:hAnsi="SchoolBook Web"/>
          <w:u w:val="single"/>
        </w:rPr>
      </w:pPr>
      <w:r>
        <w:rPr>
          <w:rFonts w:ascii="SchoolBook Web" w:hAnsi="SchoolBook Web"/>
          <w:b/>
        </w:rPr>
        <w:t xml:space="preserve">Задача </w:t>
      </w:r>
      <w:r w:rsidR="00D57EF1">
        <w:rPr>
          <w:rFonts w:ascii="SchoolBook Web" w:hAnsi="SchoolBook Web"/>
          <w:b/>
        </w:rPr>
        <w:t>«</w:t>
      </w:r>
      <w:r>
        <w:rPr>
          <w:rFonts w:ascii="SchoolBook Web" w:hAnsi="SchoolBook Web"/>
          <w:u w:val="single"/>
        </w:rPr>
        <w:t>Х-материальный</w:t>
      </w:r>
      <w:r w:rsidR="000A430E" w:rsidRPr="000A430E">
        <w:rPr>
          <w:rFonts w:ascii="SchoolBook Web" w:hAnsi="SchoolBook Web"/>
          <w:u w:val="single"/>
        </w:rPr>
        <w:t xml:space="preserve"> магнат</w:t>
      </w:r>
      <w:r w:rsidR="00D57EF1">
        <w:rPr>
          <w:rFonts w:ascii="SchoolBook Web" w:hAnsi="SchoolBook Web"/>
          <w:u w:val="single"/>
        </w:rPr>
        <w:t>»</w:t>
      </w:r>
      <w:r w:rsidR="00CC65B6">
        <w:rPr>
          <w:rFonts w:ascii="SchoolBook Web" w:hAnsi="SchoolBook Web"/>
          <w:u w:val="single"/>
        </w:rPr>
        <w:t xml:space="preserve"> </w:t>
      </w:r>
      <w:r w:rsidR="000739CE">
        <w:rPr>
          <w:rFonts w:ascii="SchoolBook Web" w:hAnsi="SchoolBook Web"/>
          <w:u w:val="single"/>
        </w:rPr>
        <w:t>(Рубцов Д.)</w:t>
      </w:r>
    </w:p>
    <w:p w:rsidR="00D54201" w:rsidRPr="00887397" w:rsidRDefault="000A430E" w:rsidP="00CC65B6">
      <w:pPr>
        <w:jc w:val="both"/>
        <w:rPr>
          <w:rFonts w:ascii="SchoolBook Web" w:hAnsi="SchoolBook Web"/>
          <w:i/>
          <w:noProof/>
          <w:lang w:eastAsia="ru-RU"/>
        </w:rPr>
      </w:pPr>
      <w:r w:rsidRPr="000A430E">
        <w:rPr>
          <w:rFonts w:ascii="SchoolBook Web" w:hAnsi="SchoolBook Web"/>
        </w:rPr>
        <w:t>Эксп</w:t>
      </w:r>
      <w:r w:rsidR="00D54201">
        <w:rPr>
          <w:rFonts w:ascii="SchoolBook Web" w:hAnsi="SchoolBook Web"/>
        </w:rPr>
        <w:t>ериментатор Гл</w:t>
      </w:r>
      <w:r w:rsidR="000739CE">
        <w:rPr>
          <w:rFonts w:ascii="SchoolBook Web" w:hAnsi="SchoolBook Web"/>
        </w:rPr>
        <w:t>юк имеет несколько одинаковых слитков</w:t>
      </w:r>
      <w:r w:rsidR="00D54201">
        <w:rPr>
          <w:rFonts w:ascii="SchoolBook Web" w:hAnsi="SchoolBook Web"/>
        </w:rPr>
        <w:t xml:space="preserve"> </w:t>
      </w:r>
      <w:r w:rsidR="00953BD4">
        <w:rPr>
          <w:rFonts w:ascii="SchoolBook Web" w:hAnsi="SchoolBook Web"/>
        </w:rPr>
        <w:t>Х-материала</w:t>
      </w:r>
      <w:r w:rsidR="00D54201">
        <w:rPr>
          <w:rFonts w:ascii="SchoolBook Web" w:hAnsi="SchoolBook Web"/>
        </w:rPr>
        <w:t xml:space="preserve">. Этот материал </w:t>
      </w:r>
      <w:r w:rsidRPr="000A430E">
        <w:rPr>
          <w:rFonts w:ascii="SchoolBook Web" w:hAnsi="SchoolBook Web"/>
        </w:rPr>
        <w:t>почт</w:t>
      </w:r>
      <w:r w:rsidR="00D54201">
        <w:rPr>
          <w:rFonts w:ascii="SchoolBook Web" w:hAnsi="SchoolBook Web"/>
        </w:rPr>
        <w:t xml:space="preserve">и не расширяется при нагревании, его </w:t>
      </w:r>
      <w:r w:rsidR="00CC65B6">
        <w:rPr>
          <w:rFonts w:ascii="SchoolBook Web" w:hAnsi="SchoolBook Web"/>
        </w:rPr>
        <w:t xml:space="preserve">удельное </w:t>
      </w:r>
      <w:r w:rsidR="00D54201">
        <w:rPr>
          <w:rFonts w:ascii="SchoolBook Web" w:hAnsi="SchoolBook Web"/>
        </w:rPr>
        <w:t xml:space="preserve">сопротивление не зависит от температуры. </w:t>
      </w:r>
      <w:r w:rsidR="000739CE">
        <w:rPr>
          <w:rFonts w:ascii="SchoolBook Web" w:hAnsi="SchoolBook Web"/>
        </w:rPr>
        <w:t>Если из слитка сделать</w:t>
      </w:r>
      <w:r w:rsidRPr="000A430E">
        <w:rPr>
          <w:rFonts w:ascii="SchoolBook Web" w:hAnsi="SchoolBook Web"/>
        </w:rPr>
        <w:t xml:space="preserve"> цилиндрический </w:t>
      </w:r>
      <w:r w:rsidR="00887397">
        <w:rPr>
          <w:rFonts w:ascii="SchoolBook Web" w:hAnsi="SchoolBook Web"/>
        </w:rPr>
        <w:t>резистор</w:t>
      </w:r>
      <w:r w:rsidRPr="000A430E">
        <w:rPr>
          <w:rFonts w:ascii="SchoolBook Web" w:hAnsi="SchoolBook Web"/>
        </w:rPr>
        <w:t xml:space="preserve"> длиной </w:t>
      </w:r>
      <w:r w:rsidRPr="000A430E">
        <w:rPr>
          <w:rFonts w:ascii="SchoolBook Web" w:hAnsi="SchoolBook Web"/>
          <w:i/>
          <w:lang w:val="en-US"/>
        </w:rPr>
        <w:t>l</w:t>
      </w:r>
      <w:r w:rsidR="000739CE">
        <w:rPr>
          <w:rFonts w:ascii="SchoolBook Web" w:hAnsi="SchoolBook Web"/>
          <w:i/>
        </w:rPr>
        <w:t xml:space="preserve">, </w:t>
      </w:r>
      <w:r w:rsidRPr="000A430E">
        <w:rPr>
          <w:rFonts w:ascii="SchoolBook Web" w:hAnsi="SchoolBook Web"/>
        </w:rPr>
        <w:t xml:space="preserve">то </w:t>
      </w:r>
      <w:r w:rsidR="00131B7A">
        <w:rPr>
          <w:rFonts w:ascii="SchoolBook Web" w:hAnsi="SchoolBook Web"/>
        </w:rPr>
        <w:t xml:space="preserve">при подключении его к идеальному источнику напряжения, </w:t>
      </w:r>
      <w:r w:rsidR="000739CE">
        <w:rPr>
          <w:rFonts w:ascii="SchoolBook Web" w:hAnsi="SchoolBook Web"/>
        </w:rPr>
        <w:t>проводник нагреет</w:t>
      </w:r>
      <w:r w:rsidRPr="000A430E">
        <w:rPr>
          <w:rFonts w:ascii="SchoolBook Web" w:hAnsi="SchoolBook Web"/>
        </w:rPr>
        <w:t xml:space="preserve">ся лишь до температуры </w:t>
      </w:r>
      <w:r w:rsidRPr="000A430E">
        <w:rPr>
          <w:rFonts w:ascii="SchoolBook Web" w:hAnsi="SchoolBook Web"/>
          <w:i/>
          <w:lang w:val="en-US"/>
        </w:rPr>
        <w:t>t</w:t>
      </w:r>
      <w:r w:rsidRPr="000A430E">
        <w:rPr>
          <w:rFonts w:ascii="SchoolBook Web" w:hAnsi="SchoolBook Web"/>
          <w:i/>
          <w:vertAlign w:val="subscript"/>
        </w:rPr>
        <w:t>1</w:t>
      </w:r>
      <w:r w:rsidR="00D54201">
        <w:rPr>
          <w:rFonts w:ascii="SchoolBook Web" w:hAnsi="SchoolBook Web"/>
          <w:i/>
          <w:vertAlign w:val="subscript"/>
        </w:rPr>
        <w:t xml:space="preserve"> </w:t>
      </w:r>
      <w:r w:rsidRPr="000A430E">
        <w:rPr>
          <w:rFonts w:ascii="SchoolBook Web" w:hAnsi="SchoolBook Web"/>
          <w:i/>
        </w:rPr>
        <w:t>&lt;</w:t>
      </w:r>
      <w:r w:rsidR="00D54201">
        <w:rPr>
          <w:rFonts w:ascii="SchoolBook Web" w:hAnsi="SchoolBook Web"/>
          <w:i/>
        </w:rPr>
        <w:t xml:space="preserve"> </w:t>
      </w:r>
      <w:r w:rsidRPr="000A430E">
        <w:rPr>
          <w:rFonts w:ascii="SchoolBook Web" w:hAnsi="SchoolBook Web"/>
          <w:i/>
          <w:lang w:val="en-US"/>
        </w:rPr>
        <w:t>t</w:t>
      </w:r>
      <w:r w:rsidR="00CC03A9" w:rsidRPr="00CC03A9">
        <w:rPr>
          <w:rFonts w:ascii="SchoolBook Web" w:hAnsi="SchoolBook Web"/>
        </w:rPr>
        <w:t xml:space="preserve">, </w:t>
      </w:r>
      <w:r w:rsidR="00CC03A9">
        <w:rPr>
          <w:rFonts w:ascii="SchoolBook Web" w:hAnsi="SchoolBook Web"/>
        </w:rPr>
        <w:t xml:space="preserve">где </w:t>
      </w:r>
      <w:r w:rsidR="00CC03A9">
        <w:rPr>
          <w:rFonts w:ascii="SchoolBook Web" w:hAnsi="SchoolBook Web"/>
          <w:lang w:val="en-US"/>
        </w:rPr>
        <w:t>t</w:t>
      </w:r>
      <w:r w:rsidR="00CC03A9" w:rsidRPr="00CC03A9">
        <w:rPr>
          <w:rFonts w:ascii="SchoolBook Web" w:hAnsi="SchoolBook Web"/>
        </w:rPr>
        <w:t xml:space="preserve"> - </w:t>
      </w:r>
      <w:r w:rsidR="00CC03A9" w:rsidRPr="000A430E">
        <w:rPr>
          <w:rFonts w:ascii="SchoolBook Web" w:hAnsi="SchoolBook Web"/>
        </w:rPr>
        <w:t xml:space="preserve">температура плавления </w:t>
      </w:r>
      <w:r w:rsidR="00CC03A9">
        <w:rPr>
          <w:rFonts w:ascii="SchoolBook Web" w:hAnsi="SchoolBook Web"/>
        </w:rPr>
        <w:t>материала</w:t>
      </w:r>
      <w:r w:rsidRPr="000A430E">
        <w:rPr>
          <w:rFonts w:ascii="SchoolBook Web" w:hAnsi="SchoolBook Web"/>
        </w:rPr>
        <w:t xml:space="preserve">. Какой длины </w:t>
      </w:r>
      <w:r w:rsidRPr="000A430E">
        <w:rPr>
          <w:rFonts w:ascii="SchoolBook Web" w:hAnsi="SchoolBook Web"/>
          <w:i/>
          <w:lang w:val="en-US"/>
        </w:rPr>
        <w:t>L</w:t>
      </w:r>
      <w:r w:rsidRPr="000A430E">
        <w:rPr>
          <w:rFonts w:ascii="SchoolBook Web" w:hAnsi="SchoolBook Web"/>
        </w:rPr>
        <w:t xml:space="preserve"> </w:t>
      </w:r>
      <w:r w:rsidR="00CC03A9">
        <w:rPr>
          <w:rFonts w:ascii="SchoolBook Web" w:hAnsi="SchoolBook Web"/>
        </w:rPr>
        <w:t>нужно изготовить</w:t>
      </w:r>
      <w:r w:rsidR="00953BD4">
        <w:rPr>
          <w:rFonts w:ascii="SchoolBook Web" w:hAnsi="SchoolBook Web"/>
        </w:rPr>
        <w:t xml:space="preserve"> </w:t>
      </w:r>
      <w:r w:rsidR="00887397">
        <w:rPr>
          <w:rFonts w:ascii="SchoolBook Web" w:hAnsi="SchoolBook Web"/>
        </w:rPr>
        <w:t>цилиндрический</w:t>
      </w:r>
      <w:r>
        <w:rPr>
          <w:rFonts w:ascii="SchoolBook Web" w:hAnsi="SchoolBook Web"/>
        </w:rPr>
        <w:t xml:space="preserve"> </w:t>
      </w:r>
      <w:r w:rsidRPr="000A430E">
        <w:rPr>
          <w:rFonts w:ascii="SchoolBook Web" w:hAnsi="SchoolBook Web"/>
        </w:rPr>
        <w:t>резистор</w:t>
      </w:r>
      <w:r w:rsidR="00CC65B6">
        <w:rPr>
          <w:rFonts w:ascii="SchoolBook Web" w:hAnsi="SchoolBook Web"/>
        </w:rPr>
        <w:t xml:space="preserve"> из слитка</w:t>
      </w:r>
      <w:r w:rsidRPr="000A430E">
        <w:rPr>
          <w:rFonts w:ascii="SchoolBook Web" w:hAnsi="SchoolBook Web"/>
        </w:rPr>
        <w:t>, чтобы на нем в</w:t>
      </w:r>
      <w:r w:rsidR="00953BD4">
        <w:rPr>
          <w:rFonts w:ascii="SchoolBook Web" w:hAnsi="SchoolBook Web"/>
        </w:rPr>
        <w:t xml:space="preserve">ыделялась максимальная тепловая </w:t>
      </w:r>
      <w:r w:rsidRPr="000A430E">
        <w:rPr>
          <w:rFonts w:ascii="SchoolBook Web" w:hAnsi="SchoolBook Web"/>
        </w:rPr>
        <w:t>мощность</w:t>
      </w:r>
      <w:r w:rsidR="00131B7A">
        <w:rPr>
          <w:rFonts w:ascii="SchoolBook Web" w:hAnsi="SchoolBook Web"/>
        </w:rPr>
        <w:t xml:space="preserve"> (при подключении к тому же источнику)</w:t>
      </w:r>
      <w:r w:rsidRPr="000A430E">
        <w:rPr>
          <w:rFonts w:ascii="SchoolBook Web" w:hAnsi="SchoolBook Web"/>
        </w:rPr>
        <w:t>?</w:t>
      </w:r>
      <w:r w:rsidR="00953BD4">
        <w:rPr>
          <w:rFonts w:ascii="SchoolBook Web" w:hAnsi="SchoolBook Web"/>
        </w:rPr>
        <w:t xml:space="preserve"> </w:t>
      </w:r>
      <w:r w:rsidR="00131B7A">
        <w:rPr>
          <w:rFonts w:ascii="SchoolBook Web" w:hAnsi="SchoolBook Web"/>
        </w:rPr>
        <w:t xml:space="preserve">Температура в лаборатории </w:t>
      </w:r>
      <w:r w:rsidRPr="000A430E">
        <w:rPr>
          <w:rFonts w:ascii="SchoolBook Web" w:hAnsi="SchoolBook Web"/>
        </w:rPr>
        <w:t xml:space="preserve"> постоянна и равна </w:t>
      </w:r>
      <w:r w:rsidRPr="000A430E">
        <w:rPr>
          <w:rFonts w:ascii="SchoolBook Web" w:hAnsi="SchoolBook Web"/>
          <w:i/>
          <w:lang w:val="en-US"/>
        </w:rPr>
        <w:t>t</w:t>
      </w:r>
      <w:r w:rsidRPr="000A430E">
        <w:rPr>
          <w:rFonts w:ascii="SchoolBook Web" w:hAnsi="SchoolBook Web"/>
          <w:i/>
          <w:vertAlign w:val="subscript"/>
        </w:rPr>
        <w:t>0</w:t>
      </w:r>
      <w:r w:rsidR="00CC03A9">
        <w:rPr>
          <w:rFonts w:ascii="SchoolBook Web" w:hAnsi="SchoolBook Web"/>
        </w:rPr>
        <w:t>.</w:t>
      </w:r>
      <w:r w:rsidR="00887397" w:rsidRPr="00887397">
        <w:rPr>
          <w:rFonts w:ascii="SchoolBook Web" w:hAnsi="SchoolBook Web"/>
        </w:rPr>
        <w:t xml:space="preserve"> </w:t>
      </w:r>
      <w:r w:rsidR="00887397">
        <w:rPr>
          <w:rFonts w:ascii="SchoolBook Web" w:hAnsi="SchoolBook Web"/>
        </w:rPr>
        <w:t xml:space="preserve">Количество теплоты, отданное через площадку на границе раздела с воздухом площадью </w:t>
      </w:r>
      <w:r w:rsidR="00887397" w:rsidRPr="00887397">
        <w:rPr>
          <w:rFonts w:ascii="SchoolBook Web" w:hAnsi="SchoolBook Web"/>
          <w:i/>
          <w:lang w:val="en-US"/>
        </w:rPr>
        <w:t>S</w:t>
      </w:r>
      <w:r w:rsidR="00887397">
        <w:rPr>
          <w:rFonts w:ascii="SchoolBook Web" w:hAnsi="SchoolBook Web"/>
        </w:rPr>
        <w:t xml:space="preserve"> за время </w:t>
      </w:r>
      <w:r w:rsidR="00887397" w:rsidRPr="00887397">
        <w:rPr>
          <w:rFonts w:ascii="SchoolBook Web" w:hAnsi="SchoolBook Web"/>
          <w:i/>
          <w:lang w:val="en-US"/>
        </w:rPr>
        <w:t>t</w:t>
      </w:r>
      <w:r w:rsidR="00887397">
        <w:rPr>
          <w:rFonts w:ascii="SchoolBook Web" w:hAnsi="SchoolBook Web"/>
        </w:rPr>
        <w:t>, пропорционально разности температур этих тел</w:t>
      </w:r>
      <m:oMath>
        <m:r>
          <w:rPr>
            <w:rFonts w:ascii="Cambria Math" w:hAnsi="Cambria Math"/>
          </w:rPr>
          <m:t xml:space="preserve"> Q= βtS∆T</m:t>
        </m:r>
      </m:oMath>
      <w:r w:rsidR="00887397">
        <w:rPr>
          <w:rFonts w:ascii="SchoolBook Web" w:eastAsiaTheme="minorEastAsia" w:hAnsi="SchoolBook Web"/>
        </w:rPr>
        <w:t>. Теплоотдача через боковые стенки проводника мала.</w:t>
      </w:r>
    </w:p>
    <w:p w:rsidR="00D54201" w:rsidRDefault="00D54201" w:rsidP="00D54201">
      <w:pPr>
        <w:rPr>
          <w:rFonts w:ascii="SchoolBook Web" w:hAnsi="SchoolBook Web"/>
        </w:rPr>
      </w:pPr>
    </w:p>
    <w:p w:rsidR="00680286" w:rsidRPr="00D57EF1" w:rsidRDefault="00D54201" w:rsidP="00D54201">
      <w:pPr>
        <w:rPr>
          <w:rFonts w:ascii="SchoolBook Web" w:hAnsi="SchoolBook Web"/>
          <w:b/>
          <w:i/>
        </w:rPr>
      </w:pPr>
      <w:r w:rsidRPr="00D57EF1">
        <w:rPr>
          <w:rFonts w:ascii="SchoolBook Web" w:hAnsi="SchoolBook Web"/>
          <w:b/>
          <w:i/>
        </w:rPr>
        <w:t>Решение:</w:t>
      </w:r>
    </w:p>
    <w:p w:rsidR="009F10A0" w:rsidRDefault="00D54201" w:rsidP="00D54201">
      <w:pPr>
        <w:rPr>
          <w:rFonts w:ascii="SchoolBook Web" w:hAnsi="SchoolBook Web"/>
        </w:rPr>
      </w:pPr>
      <w:r>
        <w:rPr>
          <w:rFonts w:ascii="SchoolBook Web" w:hAnsi="SchoolBook Web"/>
        </w:rPr>
        <w:t xml:space="preserve">Так как слитки одинаковые, то их массы также одинаковые. Для цилиндрического проводника некой длины справедливо </w:t>
      </w:r>
      <w:r w:rsidRPr="00D54201">
        <w:rPr>
          <w:rFonts w:ascii="SchoolBook Web" w:hAnsi="SchoolBook Web"/>
          <w:i/>
          <w:lang w:val="en-US"/>
        </w:rPr>
        <w:t>m</w:t>
      </w:r>
      <w:r w:rsidRPr="00D54201">
        <w:rPr>
          <w:rFonts w:ascii="SchoolBook Web" w:hAnsi="SchoolBook Web"/>
          <w:i/>
        </w:rPr>
        <w:t xml:space="preserve"> = </w:t>
      </w:r>
      <w:proofErr w:type="spellStart"/>
      <w:r w:rsidR="00CC65B6">
        <w:rPr>
          <w:rFonts w:ascii="SchoolBook Web" w:hAnsi="SchoolBook Web"/>
          <w:i/>
          <w:lang w:val="en-US"/>
        </w:rPr>
        <w:t>Sl</w:t>
      </w:r>
      <w:proofErr w:type="spellEnd"/>
      <m:oMath>
        <m:r>
          <w:rPr>
            <w:rFonts w:ascii="Cambria Math" w:hAnsi="Cambria Math"/>
            <w:lang w:val="en-US"/>
          </w:rPr>
          <m:t>ρ</m:t>
        </m:r>
      </m:oMath>
      <w:r>
        <w:rPr>
          <w:rFonts w:ascii="SchoolBook Web" w:hAnsi="SchoolBook Web"/>
        </w:rPr>
        <w:t xml:space="preserve">, откуда </w:t>
      </w:r>
      <w:r w:rsidR="00CC65B6">
        <w:rPr>
          <w:rFonts w:ascii="SchoolBook Web" w:hAnsi="SchoolBook Web"/>
        </w:rPr>
        <w:t xml:space="preserve">(1) </w:t>
      </w:r>
      <w:r w:rsidRPr="00D54201">
        <w:rPr>
          <w:rFonts w:ascii="SchoolBook Web" w:hAnsi="SchoolBook Web"/>
          <w:i/>
          <w:lang w:val="en-US"/>
        </w:rPr>
        <w:t>S</w:t>
      </w:r>
      <w:r w:rsidRPr="00D54201">
        <w:rPr>
          <w:rFonts w:ascii="SchoolBook Web" w:hAnsi="SchoolBook Web"/>
          <w:i/>
        </w:rPr>
        <w:t xml:space="preserve"> = </w:t>
      </w:r>
      <w:r w:rsidRPr="00D54201">
        <w:rPr>
          <w:rFonts w:ascii="SchoolBook Web" w:hAnsi="SchoolBook Web"/>
          <w:i/>
          <w:lang w:val="en-US"/>
        </w:rPr>
        <w:t>m</w:t>
      </w:r>
      <w:r w:rsidRPr="00D54201">
        <w:rPr>
          <w:rFonts w:ascii="SchoolBook Web" w:hAnsi="SchoolBook Web"/>
          <w:i/>
        </w:rPr>
        <w:t>/</w:t>
      </w:r>
      <w:r w:rsidR="00CC65B6">
        <w:rPr>
          <w:rFonts w:ascii="SchoolBook Web" w:hAnsi="SchoolBook Web"/>
          <w:i/>
          <w:lang w:val="en-US"/>
        </w:rPr>
        <w:t>l</w:t>
      </w:r>
      <m:oMath>
        <m:r>
          <w:rPr>
            <w:rFonts w:ascii="Cambria Math" w:hAnsi="Cambria Math"/>
            <w:lang w:val="en-US"/>
          </w:rPr>
          <m:t>ρ</m:t>
        </m:r>
      </m:oMath>
      <w:r>
        <w:rPr>
          <w:rFonts w:ascii="SchoolBook Web" w:hAnsi="SchoolBook Web"/>
        </w:rPr>
        <w:t xml:space="preserve">. Сопротивление проводника задается формулой </w:t>
      </w:r>
      <w:r w:rsidRPr="00D54201">
        <w:rPr>
          <w:rFonts w:ascii="SchoolBook Web" w:hAnsi="SchoolBook Web"/>
          <w:i/>
          <w:lang w:val="en-US"/>
        </w:rPr>
        <w:t>R</w:t>
      </w:r>
      <w:r w:rsidRPr="00D54201">
        <w:rPr>
          <w:rFonts w:ascii="SchoolBook Web" w:hAnsi="SchoolBook Web"/>
          <w:i/>
        </w:rPr>
        <w:t xml:space="preserve"> = </w:t>
      </w:r>
      <m:oMath>
        <m:r>
          <w:rPr>
            <w:rFonts w:ascii="Cambria Math" w:hAnsi="Cambria Math"/>
          </w:rPr>
          <m:t>δ</m:t>
        </m:r>
      </m:oMath>
      <w:r w:rsidRPr="00D54201">
        <w:rPr>
          <w:rFonts w:ascii="SchoolBook Web" w:hAnsi="SchoolBook Web"/>
          <w:i/>
          <w:lang w:val="en-US"/>
        </w:rPr>
        <w:t>l</w:t>
      </w:r>
      <w:r w:rsidRPr="00D54201">
        <w:rPr>
          <w:rFonts w:ascii="SchoolBook Web" w:hAnsi="SchoolBook Web"/>
          <w:i/>
        </w:rPr>
        <w:t>/</w:t>
      </w:r>
      <w:r w:rsidRPr="00D54201">
        <w:rPr>
          <w:rFonts w:ascii="SchoolBook Web" w:hAnsi="SchoolBook Web"/>
          <w:i/>
          <w:lang w:val="en-US"/>
        </w:rPr>
        <w:t>S</w:t>
      </w:r>
      <w:r>
        <w:rPr>
          <w:rFonts w:ascii="SchoolBook Web" w:hAnsi="SchoolBook Web"/>
        </w:rPr>
        <w:t xml:space="preserve">. Подставляя </w:t>
      </w:r>
      <w:r w:rsidR="00CC65B6">
        <w:rPr>
          <w:rFonts w:ascii="SchoolBook Web" w:hAnsi="SchoolBook Web"/>
        </w:rPr>
        <w:t>(</w:t>
      </w:r>
      <w:r>
        <w:rPr>
          <w:rFonts w:ascii="SchoolBook Web" w:hAnsi="SchoolBook Web"/>
        </w:rPr>
        <w:t>1</w:t>
      </w:r>
      <w:r w:rsidR="00CC65B6">
        <w:rPr>
          <w:rFonts w:ascii="SchoolBook Web" w:hAnsi="SchoolBook Web"/>
        </w:rPr>
        <w:t>) уравнение получи</w:t>
      </w:r>
      <w:r>
        <w:rPr>
          <w:rFonts w:ascii="SchoolBook Web" w:hAnsi="SchoolBook Web"/>
        </w:rPr>
        <w:t xml:space="preserve">м, что сопротивление проводника пропорционально квадрату его длины </w:t>
      </w:r>
      <w:r w:rsidRPr="00D57EF1">
        <w:rPr>
          <w:rFonts w:ascii="SchoolBook Web" w:hAnsi="SchoolBook Web"/>
          <w:i/>
          <w:sz w:val="28"/>
          <w:szCs w:val="28"/>
          <w:lang w:val="en-US"/>
        </w:rPr>
        <w:t>R</w:t>
      </w:r>
      <w:r w:rsidR="00CC65B6" w:rsidRPr="00D57EF1">
        <w:rPr>
          <w:rFonts w:ascii="SchoolBook Web" w:hAnsi="SchoolBook Web"/>
          <w:i/>
          <w:sz w:val="28"/>
          <w:szCs w:val="28"/>
        </w:rPr>
        <w:t xml:space="preserve"> = </w:t>
      </w:r>
      <m:oMath>
        <m:r>
          <w:rPr>
            <w:rFonts w:ascii="Cambria Math" w:hAnsi="Cambria Math"/>
            <w:sz w:val="28"/>
            <w:szCs w:val="28"/>
          </w:rPr>
          <m:t xml:space="preserve">α× </m:t>
        </m:r>
      </m:oMath>
      <w:r w:rsidRPr="00D57EF1">
        <w:rPr>
          <w:rFonts w:ascii="SchoolBook Web" w:hAnsi="SchoolBook Web"/>
          <w:i/>
          <w:sz w:val="28"/>
          <w:szCs w:val="28"/>
          <w:lang w:val="en-US"/>
        </w:rPr>
        <w:t>l</w:t>
      </w:r>
      <w:r w:rsidRPr="00D57EF1">
        <w:rPr>
          <w:rFonts w:ascii="SchoolBook Web" w:hAnsi="SchoolBook Web"/>
          <w:i/>
          <w:sz w:val="28"/>
          <w:szCs w:val="28"/>
          <w:vertAlign w:val="superscript"/>
        </w:rPr>
        <w:t>2</w:t>
      </w:r>
      <w:r w:rsidRPr="00D54201">
        <w:rPr>
          <w:rFonts w:ascii="SchoolBook Web" w:hAnsi="SchoolBook Web"/>
          <w:vertAlign w:val="superscript"/>
        </w:rPr>
        <w:t xml:space="preserve"> </w:t>
      </w:r>
      <w:r w:rsidRPr="00D54201">
        <w:rPr>
          <w:rFonts w:ascii="SchoolBook Web" w:hAnsi="SchoolBook Web"/>
        </w:rPr>
        <w:t xml:space="preserve">. </w:t>
      </w:r>
    </w:p>
    <w:p w:rsidR="00D54201" w:rsidRPr="00CC65B6" w:rsidRDefault="009F10A0" w:rsidP="00D54201">
      <w:pPr>
        <w:rPr>
          <w:rFonts w:ascii="SchoolBook Web" w:hAnsi="SchoolBook Web"/>
        </w:rPr>
      </w:pPr>
      <w:r>
        <w:rPr>
          <w:rFonts w:ascii="SchoolBook Web" w:hAnsi="SchoolBook Web"/>
        </w:rPr>
        <w:t>Площадь теплоотдачи</w:t>
      </w:r>
      <w:r w:rsidRPr="009F10A0">
        <w:rPr>
          <w:rFonts w:ascii="SchoolBook Web" w:hAnsi="SchoolBook Web"/>
        </w:rPr>
        <w:t xml:space="preserve"> </w:t>
      </w:r>
      <w:r>
        <w:rPr>
          <w:rFonts w:ascii="SchoolBook Web" w:hAnsi="SchoolBook Web"/>
        </w:rPr>
        <w:t xml:space="preserve">для проводника длиной </w:t>
      </w:r>
      <w:r w:rsidRPr="009F10A0">
        <w:rPr>
          <w:rFonts w:ascii="SchoolBook Web" w:hAnsi="SchoolBook Web"/>
          <w:i/>
          <w:lang w:val="en-US"/>
        </w:rPr>
        <w:t>l</w:t>
      </w:r>
      <w:r w:rsidRPr="009F10A0">
        <w:rPr>
          <w:rFonts w:ascii="SchoolBook Web" w:hAnsi="SchoolBook Web"/>
        </w:rPr>
        <w:t xml:space="preserve">: </w:t>
      </w:r>
      <w:r w:rsidRPr="009F10A0">
        <w:rPr>
          <w:rFonts w:ascii="SchoolBook Web" w:hAnsi="SchoolBook Web"/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 γ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l</m:t>
            </m:r>
          </m:e>
        </m:rad>
      </m:oMath>
      <w:r>
        <w:rPr>
          <w:rFonts w:ascii="SchoolBook Web" w:eastAsiaTheme="minorEastAsia" w:hAnsi="SchoolBook Web"/>
          <w:i/>
        </w:rPr>
        <w:t xml:space="preserve"> . </w:t>
      </w:r>
      <w:r w:rsidRPr="009F10A0">
        <w:rPr>
          <w:rFonts w:ascii="SchoolBook Web" w:eastAsiaTheme="minorEastAsia" w:hAnsi="SchoolBook Web"/>
        </w:rPr>
        <w:t>Это следует из формул длины и площади  окружности</w:t>
      </w:r>
      <w:r>
        <w:rPr>
          <w:rFonts w:ascii="SchoolBook Web" w:eastAsiaTheme="minorEastAsia" w:hAnsi="SchoolBook Web"/>
          <w:i/>
        </w:rPr>
        <w:t xml:space="preserve">. </w:t>
      </w:r>
      <w:r w:rsidR="00D54201">
        <w:rPr>
          <w:rFonts w:ascii="SchoolBook Web" w:hAnsi="SchoolBook Web"/>
        </w:rPr>
        <w:t xml:space="preserve">Проводник длиной </w:t>
      </w:r>
      <w:r w:rsidR="00D54201" w:rsidRPr="00D54201">
        <w:rPr>
          <w:rFonts w:ascii="SchoolBook Web" w:hAnsi="SchoolBook Web"/>
          <w:i/>
          <w:lang w:val="en-US"/>
        </w:rPr>
        <w:t>l</w:t>
      </w:r>
      <w:r w:rsidR="00D54201">
        <w:rPr>
          <w:rFonts w:ascii="SchoolBook Web" w:hAnsi="SchoolBook Web"/>
        </w:rPr>
        <w:t xml:space="preserve"> нагрелся до температуры </w:t>
      </w:r>
      <w:r w:rsidR="00D54201" w:rsidRPr="00D54201">
        <w:rPr>
          <w:rFonts w:ascii="SchoolBook Web" w:hAnsi="SchoolBook Web"/>
          <w:i/>
          <w:lang w:val="en-US"/>
        </w:rPr>
        <w:t>t</w:t>
      </w:r>
      <w:r w:rsidR="00D54201" w:rsidRPr="00D54201">
        <w:rPr>
          <w:rFonts w:ascii="SchoolBook Web" w:hAnsi="SchoolBook Web"/>
          <w:vertAlign w:val="subscript"/>
        </w:rPr>
        <w:t>1</w:t>
      </w:r>
      <w:r w:rsidR="00D54201">
        <w:rPr>
          <w:rFonts w:ascii="SchoolBook Web" w:hAnsi="SchoolBook Web"/>
        </w:rPr>
        <w:t xml:space="preserve">, т.к. в определенный момент времени вся мощность электрическая идет на мощность потерь.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α ×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r>
          <w:rPr>
            <w:rFonts w:ascii="Cambria Math" w:hAnsi="Cambria Math"/>
            <w:sz w:val="28"/>
            <w:szCs w:val="28"/>
          </w:rPr>
          <m:t>β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</m:rad>
      </m:oMath>
    </w:p>
    <w:p w:rsidR="00CC65B6" w:rsidRPr="00CC65B6" w:rsidRDefault="009F10A0" w:rsidP="00CC65B6">
      <w:pPr>
        <w:rPr>
          <w:rFonts w:ascii="SchoolBook Web" w:hAnsi="SchoolBook Web"/>
        </w:rPr>
      </w:pPr>
      <w:r>
        <w:rPr>
          <w:rFonts w:ascii="SchoolBook Web" w:hAnsi="SchoolBook Web"/>
        </w:rPr>
        <w:t>Для искомого случая  с</w:t>
      </w:r>
      <w:r w:rsidR="00131B7A">
        <w:rPr>
          <w:rFonts w:ascii="SchoolBook Web" w:hAnsi="SchoolBook Web"/>
        </w:rPr>
        <w:t>праведливо уравнение.</w:t>
      </w:r>
      <w:r w:rsidR="00CC65B6">
        <w:rPr>
          <w:rFonts w:ascii="SchoolBook Web" w:hAnsi="SchoolBook Web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α ×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r>
          <w:rPr>
            <w:rFonts w:ascii="Cambria Math" w:hAnsi="Cambria Math"/>
            <w:sz w:val="28"/>
            <w:szCs w:val="28"/>
          </w:rPr>
          <m:t>β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√L</m:t>
        </m:r>
      </m:oMath>
    </w:p>
    <w:p w:rsidR="00131B7A" w:rsidRPr="009F10A0" w:rsidRDefault="009F10A0" w:rsidP="00D54201">
      <w:pPr>
        <w:rPr>
          <w:rFonts w:ascii="SchoolBook Web" w:hAnsi="SchoolBook Web"/>
        </w:rPr>
      </w:pPr>
      <w:r>
        <w:rPr>
          <w:rFonts w:ascii="SchoolBook Web" w:hAnsi="SchoolBook Web"/>
        </w:rPr>
        <w:t xml:space="preserve">Осталось найти чему равно </w:t>
      </w:r>
      <w:r w:rsidRPr="009F10A0">
        <w:rPr>
          <w:rFonts w:ascii="SchoolBook Web" w:hAnsi="SchoolBook Web"/>
          <w:i/>
          <w:lang w:val="en-US"/>
        </w:rPr>
        <w:t>t</w:t>
      </w:r>
      <w:r w:rsidRPr="009F10A0">
        <w:rPr>
          <w:rFonts w:ascii="SchoolBook Web" w:hAnsi="SchoolBook Web"/>
          <w:vertAlign w:val="subscript"/>
        </w:rPr>
        <w:t>2.</w:t>
      </w:r>
      <w:r w:rsidRPr="009F10A0">
        <w:rPr>
          <w:rFonts w:ascii="SchoolBook Web" w:hAnsi="SchoolBook Web"/>
        </w:rPr>
        <w:t xml:space="preserve"> </w:t>
      </w:r>
      <w:r>
        <w:rPr>
          <w:rFonts w:ascii="SchoolBook Web" w:hAnsi="SchoolBook Web"/>
        </w:rPr>
        <w:t xml:space="preserve">Выразим из (2) уравнения </w:t>
      </w:r>
      <w:r>
        <w:rPr>
          <w:rFonts w:ascii="SchoolBook Web" w:hAnsi="SchoolBook Web"/>
          <w:lang w:val="en-US"/>
        </w:rPr>
        <w:t>l</w:t>
      </w:r>
      <w:r>
        <w:rPr>
          <w:rFonts w:ascii="SchoolBook Web" w:hAnsi="SchoolBook Web"/>
        </w:rPr>
        <w:t xml:space="preserve">, и подставим в уравнение для мощности </w:t>
      </w:r>
      <m:oMath>
        <m:r>
          <w:rPr>
            <w:rFonts w:ascii="Cambria Math" w:hAnsi="Cambria Math"/>
          </w:rPr>
          <m:t>P=k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rad>
      </m:oMath>
      <w:r>
        <w:rPr>
          <w:rFonts w:ascii="SchoolBook Web" w:eastAsiaTheme="minorEastAsia" w:hAnsi="SchoolBook Web"/>
        </w:rPr>
        <w:t>. Мощность максимальна, когда температура, до которой нагревается проводник,</w:t>
      </w:r>
      <w:bookmarkStart w:id="0" w:name="_GoBack"/>
      <w:bookmarkEnd w:id="0"/>
      <w:r>
        <w:rPr>
          <w:rFonts w:ascii="SchoolBook Web" w:eastAsiaTheme="minorEastAsia" w:hAnsi="SchoolBook Web"/>
        </w:rPr>
        <w:t xml:space="preserve"> максимальна. Критической является температура плавления. Окончательно, </w:t>
      </w:r>
    </w:p>
    <w:p w:rsidR="00131B7A" w:rsidRPr="009F10A0" w:rsidRDefault="00CC65B6" w:rsidP="00D54201">
      <w:pPr>
        <w:rPr>
          <w:rFonts w:ascii="SchoolBook Web" w:hAnsi="SchoolBook Web"/>
          <w:i/>
        </w:rPr>
      </w:pPr>
      <w:r>
        <w:rPr>
          <w:rFonts w:ascii="SchoolBook Web" w:hAnsi="SchoolBook Web"/>
        </w:rPr>
        <w:t>Из (2) и (3)</w:t>
      </w:r>
      <w:r w:rsidR="00D57EF1" w:rsidRPr="009F10A0">
        <w:rPr>
          <w:rFonts w:ascii="SchoolBook Web" w:hAnsi="SchoolBook Web"/>
        </w:rPr>
        <w:t xml:space="preserve">                </w:t>
      </w:r>
      <w:r>
        <w:rPr>
          <w:rFonts w:ascii="SchoolBook Web" w:hAnsi="SchoolBook Web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L=l × 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(t-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den>
            </m:f>
          </m:e>
        </m:rad>
      </m:oMath>
    </w:p>
    <w:sectPr w:rsidR="00131B7A" w:rsidRPr="009F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 Web">
    <w:altName w:val="Cambria Math"/>
    <w:panose1 w:val="02040603050506020204"/>
    <w:charset w:val="CC"/>
    <w:family w:val="roman"/>
    <w:pitch w:val="variable"/>
    <w:sig w:usb0="A00002EF" w:usb1="5000204A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0E"/>
    <w:rsid w:val="000739CE"/>
    <w:rsid w:val="000A430E"/>
    <w:rsid w:val="00131B7A"/>
    <w:rsid w:val="00680286"/>
    <w:rsid w:val="007756F9"/>
    <w:rsid w:val="00887397"/>
    <w:rsid w:val="00953BD4"/>
    <w:rsid w:val="009F10A0"/>
    <w:rsid w:val="00A64817"/>
    <w:rsid w:val="00CC03A9"/>
    <w:rsid w:val="00CC65B6"/>
    <w:rsid w:val="00D54201"/>
    <w:rsid w:val="00D5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BD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5420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BD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542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6</cp:revision>
  <dcterms:created xsi:type="dcterms:W3CDTF">2018-10-24T03:38:00Z</dcterms:created>
  <dcterms:modified xsi:type="dcterms:W3CDTF">2019-02-13T02:42:00Z</dcterms:modified>
</cp:coreProperties>
</file>